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45" w:rsidRDefault="00015CAE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3C6E17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015CAE" w:rsidRPr="007770FF" w:rsidRDefault="003C6E17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b/>
          <w:sz w:val="28"/>
          <w:szCs w:val="28"/>
        </w:rPr>
        <w:t>ГИА-9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487E45">
        <w:rPr>
          <w:rFonts w:ascii="Times New Roman" w:hAnsi="Times New Roman" w:cs="Times New Roman"/>
          <w:b/>
          <w:sz w:val="28"/>
          <w:szCs w:val="28"/>
        </w:rPr>
        <w:t>8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1694"/>
        <w:gridCol w:w="2623"/>
        <w:gridCol w:w="2623"/>
        <w:gridCol w:w="2623"/>
        <w:gridCol w:w="2617"/>
      </w:tblGrid>
      <w:tr w:rsidR="00B61545" w:rsidRPr="007770FF" w:rsidTr="00B61545">
        <w:trPr>
          <w:trHeight w:val="3300"/>
          <w:tblHeader/>
        </w:trPr>
        <w:tc>
          <w:tcPr>
            <w:tcW w:w="881" w:type="pct"/>
            <w:shd w:val="clear" w:color="auto" w:fill="auto"/>
            <w:vAlign w:val="center"/>
            <w:hideMark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573" w:type="pct"/>
            <w:vAlign w:val="center"/>
          </w:tcPr>
          <w:p w:rsidR="00B61545" w:rsidRPr="007A0A97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87" w:type="pct"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>
              <w:rPr>
                <w:rFonts w:ascii="Times New Roman" w:hAnsi="Times New Roman" w:cs="Times New Roman"/>
                <w:b/>
              </w:rPr>
              <w:t xml:space="preserve">               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887" w:type="pct"/>
            <w:vAlign w:val="center"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87" w:type="pct"/>
            <w:vAlign w:val="center"/>
          </w:tcPr>
          <w:p w:rsidR="00B61545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Рассмотрение</w:t>
            </w:r>
            <w:r w:rsidRPr="00CE6978">
              <w:rPr>
                <w:rFonts w:ascii="Times New Roman" w:hAnsi="Times New Roman" w:cs="Times New Roman"/>
                <w:b/>
              </w:rPr>
              <w:t xml:space="preserve"> апелляций о несогласии с выставленными баллами </w:t>
            </w:r>
            <w:r>
              <w:rPr>
                <w:rFonts w:ascii="Times New Roman" w:hAnsi="Times New Roman" w:cs="Times New Roman"/>
                <w:b/>
              </w:rPr>
              <w:t>Конфликтной комиссией</w:t>
            </w:r>
          </w:p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885" w:type="pct"/>
            <w:vAlign w:val="center"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B61545" w:rsidRPr="007770FF" w:rsidTr="00874CD0">
        <w:trPr>
          <w:trHeight w:val="1210"/>
        </w:trPr>
        <w:tc>
          <w:tcPr>
            <w:tcW w:w="881" w:type="pct"/>
            <w:shd w:val="clear" w:color="000000" w:fill="FFFFFF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B61545" w:rsidRPr="004D31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E5AAD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 (ср)</w:t>
            </w:r>
          </w:p>
        </w:tc>
        <w:tc>
          <w:tcPr>
            <w:tcW w:w="887" w:type="pct"/>
            <w:vAlign w:val="center"/>
          </w:tcPr>
          <w:p w:rsidR="00B61545" w:rsidRPr="00B61545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B61545" w:rsidRPr="004D31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4D31FF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B61545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117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 (ср)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Биология, Информатика </w:t>
            </w:r>
          </w:p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информационно-коммуникационные технологии (ИКТ), Л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61545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61545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642E3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7642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642E3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7642E3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Физика, И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нформационно-коммуникационные технологии (ИКТ)</w:t>
            </w:r>
          </w:p>
        </w:tc>
        <w:tc>
          <w:tcPr>
            <w:tcW w:w="573" w:type="pct"/>
            <w:vAlign w:val="center"/>
          </w:tcPr>
          <w:p w:rsidR="00B61545" w:rsidRPr="00F8717E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</w:t>
            </w:r>
            <w:r w:rsidR="007642E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7642E3">
              <w:rPr>
                <w:rFonts w:ascii="Times New Roman" w:hAnsi="Times New Roman" w:cs="Times New Roman"/>
              </w:rPr>
              <w:t>вт</w:t>
            </w:r>
            <w:proofErr w:type="spellEnd"/>
            <w:r w:rsidR="007642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B1D9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История, Химия, География, Физика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61545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61545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7642E3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7642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7642E3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7642E3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61545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61545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7642E3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7642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7642E3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7642E3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" w:type="pct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Биология, Информатика </w:t>
            </w:r>
          </w:p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информационно-коммуникационные технологии (ИКТ), Литература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764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Pr="00F8717E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История, Химия, Физика, География </w:t>
            </w:r>
          </w:p>
        </w:tc>
        <w:tc>
          <w:tcPr>
            <w:tcW w:w="573" w:type="pct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573" w:type="pct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573" w:type="pct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 (пт)</w:t>
            </w:r>
          </w:p>
        </w:tc>
      </w:tr>
    </w:tbl>
    <w:p w:rsidR="00391799" w:rsidRDefault="00391799"/>
    <w:sectPr w:rsidR="00391799" w:rsidSect="003F7BD9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04A" w:rsidRDefault="00F5704A" w:rsidP="003F7BD9">
      <w:pPr>
        <w:spacing w:after="0" w:line="240" w:lineRule="auto"/>
      </w:pPr>
      <w:r>
        <w:separator/>
      </w:r>
    </w:p>
  </w:endnote>
  <w:endnote w:type="continuationSeparator" w:id="0">
    <w:p w:rsidR="00F5704A" w:rsidRDefault="00F5704A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04A" w:rsidRDefault="00F5704A" w:rsidP="003F7BD9">
      <w:pPr>
        <w:spacing w:after="0" w:line="240" w:lineRule="auto"/>
      </w:pPr>
      <w:r>
        <w:separator/>
      </w:r>
    </w:p>
  </w:footnote>
  <w:footnote w:type="continuationSeparator" w:id="0">
    <w:p w:rsidR="00F5704A" w:rsidRDefault="00F5704A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750201"/>
      <w:docPartObj>
        <w:docPartGallery w:val="Page Numbers (Top of Page)"/>
        <w:docPartUnique/>
      </w:docPartObj>
    </w:sdtPr>
    <w:sdtEndPr/>
    <w:sdtContent>
      <w:p w:rsidR="007A2074" w:rsidRDefault="007A20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43F">
          <w:rPr>
            <w:noProof/>
          </w:rPr>
          <w:t>3</w:t>
        </w:r>
        <w:r>
          <w:fldChar w:fldCharType="end"/>
        </w:r>
      </w:p>
    </w:sdtContent>
  </w:sdt>
  <w:p w:rsidR="003F7BD9" w:rsidRDefault="003F7B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8A"/>
    <w:rsid w:val="00015CAE"/>
    <w:rsid w:val="00022D5B"/>
    <w:rsid w:val="00026C78"/>
    <w:rsid w:val="000418CB"/>
    <w:rsid w:val="00117A2B"/>
    <w:rsid w:val="00187931"/>
    <w:rsid w:val="001A169B"/>
    <w:rsid w:val="001A6957"/>
    <w:rsid w:val="001D081A"/>
    <w:rsid w:val="001E669C"/>
    <w:rsid w:val="002569E2"/>
    <w:rsid w:val="00287273"/>
    <w:rsid w:val="002F0438"/>
    <w:rsid w:val="003249A9"/>
    <w:rsid w:val="0032665D"/>
    <w:rsid w:val="00362CB5"/>
    <w:rsid w:val="00391799"/>
    <w:rsid w:val="00392BB0"/>
    <w:rsid w:val="003B63C3"/>
    <w:rsid w:val="003C6E17"/>
    <w:rsid w:val="003F7BD9"/>
    <w:rsid w:val="00420781"/>
    <w:rsid w:val="00487E45"/>
    <w:rsid w:val="005048D5"/>
    <w:rsid w:val="005134AC"/>
    <w:rsid w:val="005641CC"/>
    <w:rsid w:val="005A00D7"/>
    <w:rsid w:val="005E743F"/>
    <w:rsid w:val="006F41F6"/>
    <w:rsid w:val="00731E4F"/>
    <w:rsid w:val="007642E3"/>
    <w:rsid w:val="007770FF"/>
    <w:rsid w:val="0079230A"/>
    <w:rsid w:val="007A2074"/>
    <w:rsid w:val="007B1D93"/>
    <w:rsid w:val="007F1D5D"/>
    <w:rsid w:val="00942B7F"/>
    <w:rsid w:val="00996C67"/>
    <w:rsid w:val="009B0334"/>
    <w:rsid w:val="009C1507"/>
    <w:rsid w:val="009C2FDB"/>
    <w:rsid w:val="00A0565C"/>
    <w:rsid w:val="00A34495"/>
    <w:rsid w:val="00A42E13"/>
    <w:rsid w:val="00A8144F"/>
    <w:rsid w:val="00A85B5B"/>
    <w:rsid w:val="00AE44DF"/>
    <w:rsid w:val="00B05871"/>
    <w:rsid w:val="00B61545"/>
    <w:rsid w:val="00B9586F"/>
    <w:rsid w:val="00CB7CFF"/>
    <w:rsid w:val="00CE6978"/>
    <w:rsid w:val="00D07B2E"/>
    <w:rsid w:val="00DB2A6B"/>
    <w:rsid w:val="00DE2CFB"/>
    <w:rsid w:val="00E40912"/>
    <w:rsid w:val="00EB5BDD"/>
    <w:rsid w:val="00ED55A0"/>
    <w:rsid w:val="00F14175"/>
    <w:rsid w:val="00F276DB"/>
    <w:rsid w:val="00F42828"/>
    <w:rsid w:val="00F5704A"/>
    <w:rsid w:val="00F8717E"/>
    <w:rsid w:val="00FD72D7"/>
    <w:rsid w:val="00FF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Светлана Анатольевна</dc:creator>
  <cp:keywords/>
  <dc:description/>
  <cp:lastModifiedBy>Репина Светлана Анатольевна</cp:lastModifiedBy>
  <cp:revision>27</cp:revision>
  <cp:lastPrinted>2017-04-14T13:40:00Z</cp:lastPrinted>
  <dcterms:created xsi:type="dcterms:W3CDTF">2016-02-26T12:47:00Z</dcterms:created>
  <dcterms:modified xsi:type="dcterms:W3CDTF">2018-03-12T14:21:00Z</dcterms:modified>
</cp:coreProperties>
</file>